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AFE8D" w14:textId="77777777" w:rsidR="00F703DA" w:rsidRDefault="00FB4D0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Modèle de lettre à l’usage des propriétaires devant débroussailler chez leurs voisins</w:t>
      </w:r>
    </w:p>
    <w:p w14:paraId="3F645223" w14:textId="77777777" w:rsidR="00F703DA" w:rsidRDefault="00FB4D04">
      <w:pPr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6AFDB11" w14:textId="77777777" w:rsidR="00F703DA" w:rsidRDefault="00FB4D04">
      <w:pPr>
        <w:spacing w:line="240" w:lineRule="auto"/>
        <w:rPr>
          <w:rFonts w:eastAsia="liberationserif"/>
          <w:i/>
          <w:sz w:val="20"/>
          <w:szCs w:val="20"/>
        </w:rPr>
      </w:pPr>
      <w:r>
        <w:rPr>
          <w:rFonts w:eastAsia="liberationserif"/>
          <w:i/>
          <w:sz w:val="20"/>
          <w:szCs w:val="20"/>
        </w:rPr>
        <w:t>Envoi en Recommandé avec Accusé de Réception</w:t>
      </w:r>
    </w:p>
    <w:p w14:paraId="2373C031" w14:textId="77777777" w:rsidR="00F703DA" w:rsidRDefault="00F703DA">
      <w:pPr>
        <w:rPr>
          <w:sz w:val="16"/>
          <w:szCs w:val="16"/>
        </w:rPr>
      </w:pPr>
    </w:p>
    <w:p w14:paraId="2AA0E74D" w14:textId="77777777" w:rsidR="00F703DA" w:rsidRDefault="00F703DA">
      <w:pPr>
        <w:jc w:val="both"/>
        <w:rPr>
          <w:sz w:val="24"/>
          <w:szCs w:val="24"/>
        </w:rPr>
      </w:pPr>
    </w:p>
    <w:p w14:paraId="79D64418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-bold"/>
          <w:b/>
          <w:sz w:val="24"/>
          <w:szCs w:val="24"/>
        </w:rPr>
        <w:t xml:space="preserve">Objet : </w:t>
      </w:r>
      <w:r>
        <w:rPr>
          <w:rFonts w:eastAsia="liberationserif"/>
          <w:sz w:val="24"/>
          <w:szCs w:val="24"/>
        </w:rPr>
        <w:t xml:space="preserve">Débroussaillement obligatoire dans et à proximité des zones exposées aux incendies de forêt sur la commune de </w:t>
      </w:r>
      <w:r>
        <w:rPr>
          <w:rFonts w:eastAsia="liberationserif"/>
          <w:sz w:val="24"/>
          <w:szCs w:val="24"/>
          <w:highlight w:val="yellow"/>
        </w:rPr>
        <w:t>[nom commune]</w:t>
      </w:r>
      <w:r>
        <w:rPr>
          <w:rFonts w:eastAsia="liberationserif"/>
          <w:sz w:val="24"/>
          <w:szCs w:val="24"/>
        </w:rPr>
        <w:t>.</w:t>
      </w:r>
    </w:p>
    <w:p w14:paraId="2BFF45BB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7B22D7E5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02C1588B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Madame, Monsieur,</w:t>
      </w:r>
    </w:p>
    <w:p w14:paraId="4E6E72C9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7E365BE4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 xml:space="preserve">Je suis propriétaire d’une construction située sur la parcelle </w:t>
      </w:r>
      <w:r>
        <w:rPr>
          <w:rFonts w:eastAsia="liberationserif"/>
          <w:sz w:val="24"/>
          <w:szCs w:val="24"/>
          <w:highlight w:val="yellow"/>
        </w:rPr>
        <w:t>[situation cadastrale et adresse du bien]</w:t>
      </w:r>
      <w:r>
        <w:rPr>
          <w:rFonts w:eastAsia="liberationserif"/>
          <w:sz w:val="24"/>
          <w:szCs w:val="24"/>
        </w:rPr>
        <w:t xml:space="preserve"> commu</w:t>
      </w:r>
      <w:r>
        <w:rPr>
          <w:rFonts w:eastAsia="liberationserif"/>
          <w:sz w:val="24"/>
          <w:szCs w:val="24"/>
        </w:rPr>
        <w:t xml:space="preserve">ne de </w:t>
      </w:r>
      <w:r>
        <w:rPr>
          <w:rFonts w:eastAsia="liberationserif"/>
          <w:sz w:val="24"/>
          <w:szCs w:val="24"/>
          <w:highlight w:val="yellow"/>
        </w:rPr>
        <w:t>[nom commune]</w:t>
      </w:r>
      <w:r>
        <w:rPr>
          <w:rFonts w:eastAsia="liberationserif"/>
          <w:sz w:val="24"/>
          <w:szCs w:val="24"/>
        </w:rPr>
        <w:t>.</w:t>
      </w:r>
    </w:p>
    <w:p w14:paraId="067026A1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17869814" w14:textId="07CD299C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La réglementation relative au débroussaillement impose une profondeur de débroussaillement de 50 mètres autour de ma construction ou installation de toute nature (article L</w:t>
      </w:r>
      <w:r>
        <w:rPr>
          <w:rFonts w:eastAsia="liberationserif"/>
          <w:sz w:val="24"/>
          <w:szCs w:val="24"/>
        </w:rPr>
        <w:t xml:space="preserve">. </w:t>
      </w:r>
      <w:r>
        <w:rPr>
          <w:rFonts w:eastAsia="liberationserif"/>
          <w:sz w:val="24"/>
          <w:szCs w:val="24"/>
        </w:rPr>
        <w:t xml:space="preserve">134-6 du </w:t>
      </w:r>
      <w:r>
        <w:rPr>
          <w:rFonts w:eastAsia="liberationserif"/>
          <w:sz w:val="24"/>
          <w:szCs w:val="24"/>
        </w:rPr>
        <w:t>c</w:t>
      </w:r>
      <w:r>
        <w:rPr>
          <w:rFonts w:eastAsia="liberationserif"/>
          <w:sz w:val="24"/>
          <w:szCs w:val="24"/>
        </w:rPr>
        <w:t>ode forestier).</w:t>
      </w:r>
    </w:p>
    <w:p w14:paraId="2184E37A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0217793E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Ce débroussaillement doit être r</w:t>
      </w:r>
      <w:r>
        <w:rPr>
          <w:rFonts w:eastAsia="liberationserif"/>
          <w:sz w:val="24"/>
          <w:szCs w:val="24"/>
        </w:rPr>
        <w:t xml:space="preserve">éalisé en partie sur votre propriété </w:t>
      </w:r>
      <w:r>
        <w:rPr>
          <w:rFonts w:eastAsia="liberationserif"/>
          <w:sz w:val="24"/>
          <w:szCs w:val="24"/>
          <w:highlight w:val="yellow"/>
        </w:rPr>
        <w:t>[situation cadastrale et adresse du bien voisin]</w:t>
      </w:r>
      <w:r>
        <w:rPr>
          <w:rFonts w:eastAsia="liberationserif"/>
          <w:sz w:val="24"/>
          <w:szCs w:val="24"/>
        </w:rPr>
        <w:t>. Il comporte notamment la coupe de la végétation herbacée, la suppression d’arbustes, l’élagage des arbres et l’élimination des produits issus de ce débroussaillement. Ce</w:t>
      </w:r>
      <w:r>
        <w:rPr>
          <w:rFonts w:eastAsia="liberationserif"/>
          <w:sz w:val="24"/>
          <w:szCs w:val="24"/>
        </w:rPr>
        <w:t>s travaux peuvent également comprendre l’abattage d’arbres.</w:t>
      </w:r>
    </w:p>
    <w:p w14:paraId="599302A8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77D9DDA4" w14:textId="2955C8DB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 xml:space="preserve">En application de l’article R. 131-14 du code forestier, </w:t>
      </w:r>
      <w:bookmarkStart w:id="0" w:name="_GoBack"/>
      <w:bookmarkEnd w:id="0"/>
      <w:r>
        <w:rPr>
          <w:rFonts w:eastAsia="liberationserif"/>
          <w:sz w:val="24"/>
          <w:szCs w:val="24"/>
        </w:rPr>
        <w:t>je</w:t>
      </w:r>
      <w:r>
        <w:rPr>
          <w:rFonts w:eastAsia="liberationserif"/>
          <w:sz w:val="24"/>
          <w:szCs w:val="24"/>
        </w:rPr>
        <w:t xml:space="preserve"> vous demande</w:t>
      </w:r>
      <w:r>
        <w:rPr>
          <w:rFonts w:eastAsia="liberationserif"/>
          <w:sz w:val="24"/>
          <w:szCs w:val="24"/>
        </w:rPr>
        <w:t xml:space="preserve"> si vous comptez faire les travaux ou, si vous ne les réalisez pas vous-même, m’autorisez à pénétrer sur votre terrain afin d’y réaliser ces opérations réglementaires de débroussaillement dont j'ai la charge, afin qu’elles soient conformes aux prescription</w:t>
      </w:r>
      <w:r>
        <w:rPr>
          <w:rFonts w:eastAsia="liberationserif"/>
          <w:sz w:val="24"/>
          <w:szCs w:val="24"/>
        </w:rPr>
        <w:t xml:space="preserve">s techniques départementales. </w:t>
      </w:r>
    </w:p>
    <w:p w14:paraId="68D56232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5D250376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En effet, ces opérations de débroussaillement visent à la sécurisation de mon habitation vis-à-vis du risque d’incendie de forêt, et la non-réalisation de ces obligations est sanctionnable d’une amende de 1</w:t>
      </w:r>
      <w:r>
        <w:rPr>
          <w:rFonts w:eastAsia="liberationserif"/>
          <w:sz w:val="24"/>
          <w:szCs w:val="24"/>
        </w:rPr>
        <w:t> </w:t>
      </w:r>
      <w:r>
        <w:rPr>
          <w:rFonts w:eastAsia="liberationserif"/>
          <w:sz w:val="24"/>
          <w:szCs w:val="24"/>
        </w:rPr>
        <w:t xml:space="preserve">500 euros, voire </w:t>
      </w:r>
      <w:r>
        <w:rPr>
          <w:rFonts w:eastAsia="liberationserif"/>
          <w:sz w:val="24"/>
          <w:szCs w:val="24"/>
        </w:rPr>
        <w:t>d’un pourvoi d’office par la commune.</w:t>
      </w:r>
    </w:p>
    <w:p w14:paraId="7002A3E6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3056AD2F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À défaut de réponse ou d’autorisation donnée sous un mois, les obligations légales de débroussaillement autour de ma construction, et situées sur votre terrain, seront mises à votre charge, ainsi que les éventuelles s</w:t>
      </w:r>
      <w:r>
        <w:rPr>
          <w:rFonts w:eastAsia="liberationserif"/>
          <w:sz w:val="24"/>
          <w:szCs w:val="24"/>
        </w:rPr>
        <w:t>anctions et pourvoi d’office précités.</w:t>
      </w:r>
    </w:p>
    <w:p w14:paraId="083EBD05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69E60D3B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Dans le cas où vous me donneriez l’autorisation de pénétrer sur votre propriété, je vous saurai gré de bien vouloir m’indiquer si :</w:t>
      </w:r>
    </w:p>
    <w:p w14:paraId="399674EA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5C0FFEBC" w14:textId="77777777" w:rsidR="00F703DA" w:rsidRDefault="00FB4D04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vous souhaitez connaître la date d’exécution des travaux,</w:t>
      </w:r>
    </w:p>
    <w:p w14:paraId="6CAC684E" w14:textId="77777777" w:rsidR="00F703DA" w:rsidRDefault="00FB4D04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vous souhaitez un rendez-vous afin de marquer les arbres à conserver,</w:t>
      </w:r>
    </w:p>
    <w:p w14:paraId="2D2A7BC3" w14:textId="77777777" w:rsidR="00F703DA" w:rsidRDefault="00FB4D04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vous souhaitez conserver le bois coupé (en cas de nécessité de mise à distance des arbres).</w:t>
      </w:r>
    </w:p>
    <w:p w14:paraId="51DAB265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4DFA9C44" w14:textId="497B4B8C" w:rsidR="00F703DA" w:rsidRDefault="00FB4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Cette autorisation d'accès est valable durant trois ans. Pour autant, vous pourrez la révoque</w:t>
      </w:r>
      <w:r>
        <w:rPr>
          <w:color w:val="000000"/>
          <w:sz w:val="24"/>
          <w:szCs w:val="24"/>
        </w:rPr>
        <w:t>r à tout moment selon les modalités prévues dans l’article R.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-14 du code fore</w:t>
      </w:r>
      <w:r>
        <w:rPr>
          <w:color w:val="000000"/>
          <w:sz w:val="24"/>
          <w:szCs w:val="24"/>
        </w:rPr>
        <w:t>stier. Vous récupérerez alors la charge de mes obligations de débroussaillement.</w:t>
      </w:r>
    </w:p>
    <w:p w14:paraId="2249B2CC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005D0AA3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Je vous prie d’agréer, Madame, Monsieur, l’expression de mes salutations distinguées.</w:t>
      </w:r>
    </w:p>
    <w:p w14:paraId="0C6DD07B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6BE3BA2D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1A6A411C" w14:textId="77777777" w:rsidR="00F703DA" w:rsidRDefault="00FB4D04">
      <w:pPr>
        <w:spacing w:line="240" w:lineRule="auto"/>
        <w:jc w:val="both"/>
        <w:rPr>
          <w:sz w:val="24"/>
          <w:szCs w:val="24"/>
        </w:rPr>
      </w:pPr>
      <w:r>
        <w:rPr>
          <w:rFonts w:eastAsia="liberationserif"/>
          <w:sz w:val="24"/>
          <w:szCs w:val="24"/>
          <w:highlight w:val="yellow"/>
        </w:rPr>
        <w:t>Sig</w:t>
      </w:r>
      <w:r>
        <w:rPr>
          <w:rFonts w:eastAsia="liberationserif"/>
          <w:sz w:val="24"/>
          <w:szCs w:val="24"/>
          <w:highlight w:val="yellow"/>
        </w:rPr>
        <w:t>nature</w:t>
      </w:r>
    </w:p>
    <w:sectPr w:rsidR="00F703DA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ABFEB21" w16cex:dateUtc="2024-09-16T08:20: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ABFE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90A5" w14:textId="77777777" w:rsidR="00FB4D04" w:rsidRDefault="00FB4D04">
      <w:pPr>
        <w:spacing w:line="240" w:lineRule="auto"/>
      </w:pPr>
      <w:r>
        <w:separator/>
      </w:r>
    </w:p>
  </w:endnote>
  <w:endnote w:type="continuationSeparator" w:id="0">
    <w:p w14:paraId="5D46591F" w14:textId="77777777" w:rsidR="00FB4D04" w:rsidRDefault="00FB4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charset w:val="00"/>
    <w:family w:val="auto"/>
    <w:pitch w:val="default"/>
  </w:font>
  <w:font w:name="liberationserif-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AEF8D" w14:textId="77777777" w:rsidR="00FB4D04" w:rsidRDefault="00FB4D04">
      <w:pPr>
        <w:spacing w:line="240" w:lineRule="auto"/>
      </w:pPr>
      <w:r>
        <w:separator/>
      </w:r>
    </w:p>
  </w:footnote>
  <w:footnote w:type="continuationSeparator" w:id="0">
    <w:p w14:paraId="6ECDEE63" w14:textId="77777777" w:rsidR="00FB4D04" w:rsidRDefault="00FB4D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93F04"/>
    <w:multiLevelType w:val="hybridMultilevel"/>
    <w:tmpl w:val="751E63D4"/>
    <w:lvl w:ilvl="0" w:tplc="520057B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A30718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A46645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10C6C1C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E44159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DDA80F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136807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1E4238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A5C16F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DA"/>
    <w:rsid w:val="00E86564"/>
    <w:rsid w:val="00F703DA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559"/>
  <w15:docId w15:val="{23969AC2-69C2-457B-83E3-E8C365DE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line="240" w:lineRule="auto"/>
    </w:p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ANELONE Salomée</dc:creator>
  <cp:lastModifiedBy>ANELONE Salomée</cp:lastModifiedBy>
  <cp:revision>2</cp:revision>
  <dcterms:created xsi:type="dcterms:W3CDTF">2024-10-17T14:39:00Z</dcterms:created>
  <dcterms:modified xsi:type="dcterms:W3CDTF">2024-10-17T14:39:00Z</dcterms:modified>
</cp:coreProperties>
</file>